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B3D8">
      <w:pPr>
        <w:spacing w:before="246" w:line="223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0"/>
          <w:sz w:val="28"/>
          <w:szCs w:val="28"/>
        </w:rPr>
        <w:t>附表</w:t>
      </w:r>
    </w:p>
    <w:p w14:paraId="18D029FE">
      <w:pPr>
        <w:spacing w:before="271" w:line="219" w:lineRule="auto"/>
        <w:ind w:left="4131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37"/>
          <w:szCs w:val="37"/>
        </w:rPr>
        <w:t>生态环境保护督察专家库专家推荐汇总表</w:t>
      </w:r>
    </w:p>
    <w:bookmarkEnd w:id="0"/>
    <w:p w14:paraId="7AFA3C33">
      <w:pPr>
        <w:spacing w:before="320" w:line="225" w:lineRule="auto"/>
        <w:ind w:left="6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"/>
          <w:position w:val="-3"/>
          <w:sz w:val="26"/>
          <w:szCs w:val="26"/>
        </w:rPr>
        <w:t>推荐单位：(盖章)</w:t>
      </w:r>
      <w:r>
        <w:rPr>
          <w:rFonts w:ascii="宋体" w:hAnsi="宋体" w:eastAsia="宋体" w:cs="宋体"/>
          <w:spacing w:val="1"/>
          <w:position w:val="-3"/>
          <w:sz w:val="26"/>
          <w:szCs w:val="26"/>
        </w:rPr>
        <w:t xml:space="preserve">                                                                        </w:t>
      </w:r>
      <w:r>
        <w:rPr>
          <w:rFonts w:ascii="宋体" w:hAnsi="宋体" w:eastAsia="宋体" w:cs="宋体"/>
          <w:position w:val="-3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26"/>
          <w:szCs w:val="26"/>
        </w:rPr>
        <w:t>日期：2026年</w:t>
      </w:r>
      <w:r>
        <w:rPr>
          <w:rFonts w:ascii="宋体" w:hAnsi="宋体" w:eastAsia="宋体" w:cs="宋体"/>
          <w:position w:val="2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position w:val="2"/>
          <w:sz w:val="26"/>
          <w:szCs w:val="26"/>
        </w:rPr>
        <w:t>月</w:t>
      </w:r>
      <w:r>
        <w:rPr>
          <w:rFonts w:ascii="宋体" w:hAnsi="宋体" w:eastAsia="宋体" w:cs="宋体"/>
          <w:position w:val="2"/>
          <w:sz w:val="26"/>
          <w:szCs w:val="26"/>
        </w:rPr>
        <w:t xml:space="preserve">   </w:t>
      </w:r>
      <w:r>
        <w:rPr>
          <w:rFonts w:ascii="宋体" w:hAnsi="宋体" w:eastAsia="宋体" w:cs="宋体"/>
          <w:b/>
          <w:bCs/>
          <w:position w:val="2"/>
          <w:sz w:val="26"/>
          <w:szCs w:val="26"/>
        </w:rPr>
        <w:t>日</w:t>
      </w:r>
    </w:p>
    <w:p w14:paraId="10E75404">
      <w:pPr>
        <w:spacing w:line="51" w:lineRule="exact"/>
      </w:pPr>
    </w:p>
    <w:tbl>
      <w:tblPr>
        <w:tblStyle w:val="5"/>
        <w:tblW w:w="14879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1809"/>
        <w:gridCol w:w="1849"/>
        <w:gridCol w:w="1838"/>
        <w:gridCol w:w="1839"/>
        <w:gridCol w:w="1838"/>
        <w:gridCol w:w="1859"/>
        <w:gridCol w:w="1843"/>
      </w:tblGrid>
      <w:tr w14:paraId="4A7A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004" w:type="dxa"/>
            <w:vAlign w:val="top"/>
          </w:tcPr>
          <w:p w14:paraId="07624D74">
            <w:pPr>
              <w:spacing w:before="244" w:line="221" w:lineRule="auto"/>
              <w:ind w:left="68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809" w:type="dxa"/>
            <w:vAlign w:val="top"/>
          </w:tcPr>
          <w:p w14:paraId="12A480B4">
            <w:pPr>
              <w:spacing w:before="243" w:line="219" w:lineRule="auto"/>
              <w:ind w:left="61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9"/>
                <w:szCs w:val="29"/>
              </w:rPr>
              <w:t>姓名</w:t>
            </w:r>
          </w:p>
        </w:tc>
        <w:tc>
          <w:tcPr>
            <w:tcW w:w="1849" w:type="dxa"/>
            <w:vAlign w:val="top"/>
          </w:tcPr>
          <w:p w14:paraId="0EB2D6FC">
            <w:pPr>
              <w:spacing w:before="243" w:line="220" w:lineRule="auto"/>
              <w:ind w:left="66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单位</w:t>
            </w:r>
          </w:p>
        </w:tc>
        <w:tc>
          <w:tcPr>
            <w:tcW w:w="1838" w:type="dxa"/>
            <w:vAlign w:val="top"/>
          </w:tcPr>
          <w:p w14:paraId="33DCB18F">
            <w:pPr>
              <w:spacing w:before="243" w:line="219" w:lineRule="auto"/>
              <w:ind w:left="63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9"/>
                <w:szCs w:val="29"/>
              </w:rPr>
              <w:t>职务</w:t>
            </w:r>
          </w:p>
        </w:tc>
        <w:tc>
          <w:tcPr>
            <w:tcW w:w="1839" w:type="dxa"/>
            <w:vAlign w:val="top"/>
          </w:tcPr>
          <w:p w14:paraId="750E9828">
            <w:pPr>
              <w:spacing w:before="243" w:line="219" w:lineRule="auto"/>
              <w:ind w:left="3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技术职称</w:t>
            </w:r>
          </w:p>
        </w:tc>
        <w:tc>
          <w:tcPr>
            <w:tcW w:w="1838" w:type="dxa"/>
            <w:vAlign w:val="top"/>
          </w:tcPr>
          <w:p w14:paraId="2695AF03">
            <w:pPr>
              <w:spacing w:before="243" w:line="220" w:lineRule="auto"/>
              <w:ind w:left="36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擅长领域</w:t>
            </w:r>
          </w:p>
        </w:tc>
        <w:tc>
          <w:tcPr>
            <w:tcW w:w="1859" w:type="dxa"/>
            <w:vAlign w:val="top"/>
          </w:tcPr>
          <w:p w14:paraId="3DEA3EC5">
            <w:pPr>
              <w:spacing w:before="244" w:line="221" w:lineRule="auto"/>
              <w:ind w:left="3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联系方式</w:t>
            </w:r>
          </w:p>
        </w:tc>
        <w:tc>
          <w:tcPr>
            <w:tcW w:w="1843" w:type="dxa"/>
            <w:vAlign w:val="top"/>
          </w:tcPr>
          <w:p w14:paraId="0BC2C23E">
            <w:pPr>
              <w:spacing w:before="244" w:line="221" w:lineRule="auto"/>
              <w:ind w:left="663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z w:val="29"/>
                <w:szCs w:val="29"/>
              </w:rPr>
              <w:t>备注</w:t>
            </w:r>
          </w:p>
        </w:tc>
      </w:tr>
      <w:tr w14:paraId="4C52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004" w:type="dxa"/>
            <w:vAlign w:val="top"/>
          </w:tcPr>
          <w:p w14:paraId="667BDED9">
            <w:pPr>
              <w:pStyle w:val="6"/>
            </w:pPr>
          </w:p>
        </w:tc>
        <w:tc>
          <w:tcPr>
            <w:tcW w:w="1809" w:type="dxa"/>
            <w:vAlign w:val="top"/>
          </w:tcPr>
          <w:p w14:paraId="149DFA2E">
            <w:pPr>
              <w:pStyle w:val="6"/>
            </w:pPr>
          </w:p>
        </w:tc>
        <w:tc>
          <w:tcPr>
            <w:tcW w:w="1849" w:type="dxa"/>
            <w:vAlign w:val="top"/>
          </w:tcPr>
          <w:p w14:paraId="346B9C6A">
            <w:pPr>
              <w:pStyle w:val="6"/>
            </w:pPr>
          </w:p>
        </w:tc>
        <w:tc>
          <w:tcPr>
            <w:tcW w:w="1838" w:type="dxa"/>
            <w:vAlign w:val="top"/>
          </w:tcPr>
          <w:p w14:paraId="0EB21B79">
            <w:pPr>
              <w:pStyle w:val="6"/>
            </w:pPr>
          </w:p>
        </w:tc>
        <w:tc>
          <w:tcPr>
            <w:tcW w:w="1839" w:type="dxa"/>
            <w:vAlign w:val="top"/>
          </w:tcPr>
          <w:p w14:paraId="699145E9">
            <w:pPr>
              <w:pStyle w:val="6"/>
            </w:pPr>
          </w:p>
        </w:tc>
        <w:tc>
          <w:tcPr>
            <w:tcW w:w="1838" w:type="dxa"/>
            <w:vAlign w:val="top"/>
          </w:tcPr>
          <w:p w14:paraId="3A07107F">
            <w:pPr>
              <w:pStyle w:val="6"/>
            </w:pPr>
          </w:p>
        </w:tc>
        <w:tc>
          <w:tcPr>
            <w:tcW w:w="1859" w:type="dxa"/>
            <w:vAlign w:val="top"/>
          </w:tcPr>
          <w:p w14:paraId="2D45C3A0">
            <w:pPr>
              <w:pStyle w:val="6"/>
            </w:pPr>
          </w:p>
        </w:tc>
        <w:tc>
          <w:tcPr>
            <w:tcW w:w="1843" w:type="dxa"/>
            <w:vAlign w:val="top"/>
          </w:tcPr>
          <w:p w14:paraId="596D1F5A">
            <w:pPr>
              <w:pStyle w:val="6"/>
            </w:pPr>
          </w:p>
        </w:tc>
      </w:tr>
      <w:tr w14:paraId="20F5F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04" w:type="dxa"/>
            <w:vAlign w:val="top"/>
          </w:tcPr>
          <w:p w14:paraId="29F8043B">
            <w:pPr>
              <w:pStyle w:val="6"/>
            </w:pPr>
          </w:p>
        </w:tc>
        <w:tc>
          <w:tcPr>
            <w:tcW w:w="1809" w:type="dxa"/>
            <w:vAlign w:val="top"/>
          </w:tcPr>
          <w:p w14:paraId="2D6FFDF1">
            <w:pPr>
              <w:pStyle w:val="6"/>
            </w:pPr>
          </w:p>
        </w:tc>
        <w:tc>
          <w:tcPr>
            <w:tcW w:w="1849" w:type="dxa"/>
            <w:vAlign w:val="top"/>
          </w:tcPr>
          <w:p w14:paraId="2BA1DE8E">
            <w:pPr>
              <w:pStyle w:val="6"/>
            </w:pPr>
          </w:p>
        </w:tc>
        <w:tc>
          <w:tcPr>
            <w:tcW w:w="1838" w:type="dxa"/>
            <w:vAlign w:val="top"/>
          </w:tcPr>
          <w:p w14:paraId="4A0542A7">
            <w:pPr>
              <w:pStyle w:val="6"/>
            </w:pPr>
          </w:p>
        </w:tc>
        <w:tc>
          <w:tcPr>
            <w:tcW w:w="1839" w:type="dxa"/>
            <w:vAlign w:val="top"/>
          </w:tcPr>
          <w:p w14:paraId="421697AB">
            <w:pPr>
              <w:pStyle w:val="6"/>
            </w:pPr>
          </w:p>
        </w:tc>
        <w:tc>
          <w:tcPr>
            <w:tcW w:w="1838" w:type="dxa"/>
            <w:vAlign w:val="top"/>
          </w:tcPr>
          <w:p w14:paraId="391F8FFD">
            <w:pPr>
              <w:pStyle w:val="6"/>
            </w:pPr>
          </w:p>
        </w:tc>
        <w:tc>
          <w:tcPr>
            <w:tcW w:w="1859" w:type="dxa"/>
            <w:vAlign w:val="top"/>
          </w:tcPr>
          <w:p w14:paraId="775C6EB3">
            <w:pPr>
              <w:pStyle w:val="6"/>
            </w:pPr>
          </w:p>
        </w:tc>
        <w:tc>
          <w:tcPr>
            <w:tcW w:w="1843" w:type="dxa"/>
            <w:vAlign w:val="top"/>
          </w:tcPr>
          <w:p w14:paraId="1B66158F">
            <w:pPr>
              <w:pStyle w:val="6"/>
            </w:pPr>
          </w:p>
        </w:tc>
      </w:tr>
      <w:tr w14:paraId="2A647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04" w:type="dxa"/>
            <w:vAlign w:val="top"/>
          </w:tcPr>
          <w:p w14:paraId="3A566694">
            <w:pPr>
              <w:pStyle w:val="6"/>
            </w:pPr>
          </w:p>
        </w:tc>
        <w:tc>
          <w:tcPr>
            <w:tcW w:w="1809" w:type="dxa"/>
            <w:vAlign w:val="top"/>
          </w:tcPr>
          <w:p w14:paraId="3130D7CA">
            <w:pPr>
              <w:pStyle w:val="6"/>
            </w:pPr>
          </w:p>
        </w:tc>
        <w:tc>
          <w:tcPr>
            <w:tcW w:w="1849" w:type="dxa"/>
            <w:vAlign w:val="top"/>
          </w:tcPr>
          <w:p w14:paraId="5AEA3635">
            <w:pPr>
              <w:pStyle w:val="6"/>
            </w:pPr>
          </w:p>
        </w:tc>
        <w:tc>
          <w:tcPr>
            <w:tcW w:w="1838" w:type="dxa"/>
            <w:vAlign w:val="top"/>
          </w:tcPr>
          <w:p w14:paraId="67E7F4C5">
            <w:pPr>
              <w:pStyle w:val="6"/>
            </w:pPr>
          </w:p>
        </w:tc>
        <w:tc>
          <w:tcPr>
            <w:tcW w:w="1839" w:type="dxa"/>
            <w:vAlign w:val="top"/>
          </w:tcPr>
          <w:p w14:paraId="3BEFD271">
            <w:pPr>
              <w:pStyle w:val="6"/>
            </w:pPr>
          </w:p>
        </w:tc>
        <w:tc>
          <w:tcPr>
            <w:tcW w:w="1838" w:type="dxa"/>
            <w:vAlign w:val="top"/>
          </w:tcPr>
          <w:p w14:paraId="4026875F">
            <w:pPr>
              <w:pStyle w:val="6"/>
            </w:pPr>
          </w:p>
        </w:tc>
        <w:tc>
          <w:tcPr>
            <w:tcW w:w="1859" w:type="dxa"/>
            <w:vAlign w:val="top"/>
          </w:tcPr>
          <w:p w14:paraId="6ACC75BC">
            <w:pPr>
              <w:pStyle w:val="6"/>
            </w:pPr>
          </w:p>
        </w:tc>
        <w:tc>
          <w:tcPr>
            <w:tcW w:w="1843" w:type="dxa"/>
            <w:vAlign w:val="top"/>
          </w:tcPr>
          <w:p w14:paraId="3A9E8E87">
            <w:pPr>
              <w:pStyle w:val="6"/>
            </w:pPr>
          </w:p>
        </w:tc>
      </w:tr>
      <w:tr w14:paraId="70D86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004" w:type="dxa"/>
            <w:vAlign w:val="top"/>
          </w:tcPr>
          <w:p w14:paraId="5BA37322">
            <w:pPr>
              <w:pStyle w:val="6"/>
            </w:pPr>
          </w:p>
        </w:tc>
        <w:tc>
          <w:tcPr>
            <w:tcW w:w="1809" w:type="dxa"/>
            <w:vAlign w:val="top"/>
          </w:tcPr>
          <w:p w14:paraId="36D30D16">
            <w:pPr>
              <w:pStyle w:val="6"/>
            </w:pPr>
          </w:p>
        </w:tc>
        <w:tc>
          <w:tcPr>
            <w:tcW w:w="1849" w:type="dxa"/>
            <w:vAlign w:val="top"/>
          </w:tcPr>
          <w:p w14:paraId="4D1BF080">
            <w:pPr>
              <w:pStyle w:val="6"/>
            </w:pPr>
          </w:p>
        </w:tc>
        <w:tc>
          <w:tcPr>
            <w:tcW w:w="1838" w:type="dxa"/>
            <w:vAlign w:val="top"/>
          </w:tcPr>
          <w:p w14:paraId="630794D1">
            <w:pPr>
              <w:pStyle w:val="6"/>
            </w:pPr>
          </w:p>
        </w:tc>
        <w:tc>
          <w:tcPr>
            <w:tcW w:w="1839" w:type="dxa"/>
            <w:vAlign w:val="top"/>
          </w:tcPr>
          <w:p w14:paraId="4244D081">
            <w:pPr>
              <w:pStyle w:val="6"/>
            </w:pPr>
          </w:p>
        </w:tc>
        <w:tc>
          <w:tcPr>
            <w:tcW w:w="1838" w:type="dxa"/>
            <w:vAlign w:val="top"/>
          </w:tcPr>
          <w:p w14:paraId="04D3B1C0">
            <w:pPr>
              <w:pStyle w:val="6"/>
            </w:pPr>
          </w:p>
        </w:tc>
        <w:tc>
          <w:tcPr>
            <w:tcW w:w="1859" w:type="dxa"/>
            <w:vAlign w:val="top"/>
          </w:tcPr>
          <w:p w14:paraId="4F1D7349">
            <w:pPr>
              <w:pStyle w:val="6"/>
            </w:pPr>
          </w:p>
        </w:tc>
        <w:tc>
          <w:tcPr>
            <w:tcW w:w="1843" w:type="dxa"/>
            <w:vAlign w:val="top"/>
          </w:tcPr>
          <w:p w14:paraId="4456B497">
            <w:pPr>
              <w:pStyle w:val="6"/>
            </w:pPr>
          </w:p>
        </w:tc>
      </w:tr>
      <w:tr w14:paraId="2E11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004" w:type="dxa"/>
            <w:vAlign w:val="top"/>
          </w:tcPr>
          <w:p w14:paraId="550DCE6C">
            <w:pPr>
              <w:pStyle w:val="6"/>
            </w:pPr>
          </w:p>
        </w:tc>
        <w:tc>
          <w:tcPr>
            <w:tcW w:w="1809" w:type="dxa"/>
            <w:vAlign w:val="top"/>
          </w:tcPr>
          <w:p w14:paraId="152D47C2">
            <w:pPr>
              <w:pStyle w:val="6"/>
            </w:pPr>
          </w:p>
        </w:tc>
        <w:tc>
          <w:tcPr>
            <w:tcW w:w="1849" w:type="dxa"/>
            <w:vAlign w:val="top"/>
          </w:tcPr>
          <w:p w14:paraId="19F21870">
            <w:pPr>
              <w:pStyle w:val="6"/>
            </w:pPr>
          </w:p>
        </w:tc>
        <w:tc>
          <w:tcPr>
            <w:tcW w:w="1838" w:type="dxa"/>
            <w:vAlign w:val="top"/>
          </w:tcPr>
          <w:p w14:paraId="5AA98C78">
            <w:pPr>
              <w:pStyle w:val="6"/>
            </w:pPr>
          </w:p>
        </w:tc>
        <w:tc>
          <w:tcPr>
            <w:tcW w:w="1839" w:type="dxa"/>
            <w:vAlign w:val="top"/>
          </w:tcPr>
          <w:p w14:paraId="7914AC98">
            <w:pPr>
              <w:pStyle w:val="6"/>
            </w:pPr>
          </w:p>
        </w:tc>
        <w:tc>
          <w:tcPr>
            <w:tcW w:w="1838" w:type="dxa"/>
            <w:vAlign w:val="top"/>
          </w:tcPr>
          <w:p w14:paraId="4CEE10BE">
            <w:pPr>
              <w:pStyle w:val="6"/>
            </w:pPr>
          </w:p>
        </w:tc>
        <w:tc>
          <w:tcPr>
            <w:tcW w:w="1859" w:type="dxa"/>
            <w:vAlign w:val="top"/>
          </w:tcPr>
          <w:p w14:paraId="76DB8B89">
            <w:pPr>
              <w:pStyle w:val="6"/>
            </w:pPr>
          </w:p>
        </w:tc>
        <w:tc>
          <w:tcPr>
            <w:tcW w:w="1843" w:type="dxa"/>
            <w:vAlign w:val="top"/>
          </w:tcPr>
          <w:p w14:paraId="199D4773">
            <w:pPr>
              <w:pStyle w:val="6"/>
            </w:pPr>
          </w:p>
        </w:tc>
      </w:tr>
    </w:tbl>
    <w:p w14:paraId="3C7F2285">
      <w:pPr>
        <w:pStyle w:val="2"/>
        <w:spacing w:before="44" w:line="358" w:lineRule="auto"/>
        <w:ind w:left="924" w:hanging="869"/>
        <w:rPr>
          <w:rFonts w:ascii="宋体" w:hAnsi="宋体" w:eastAsia="宋体" w:cs="宋体"/>
          <w:spacing w:val="-10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注：1.环境科学与工程、生态学与生态保护、固废处置与资源化利用、环境监测、环境法律与政策、地质与水文、水利工程、水务管理、 市容环境管理、林业工程、市政工程、农业资源与环境、能源经济与政策、土地资源管理、遥感科学与技术、大数据与人工智能等  生态环境保护督察相关专业领域。</w:t>
      </w:r>
    </w:p>
    <w:p w14:paraId="1C7CFC53">
      <w:pPr>
        <w:pStyle w:val="2"/>
        <w:spacing w:before="44" w:line="358" w:lineRule="auto"/>
        <w:ind w:left="924" w:leftChars="311" w:hanging="271" w:hangingChars="113"/>
        <w:rPr>
          <w:rFonts w:ascii="宋体" w:hAnsi="宋体" w:eastAsia="宋体" w:cs="宋体"/>
          <w:spacing w:val="-10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2.每个推荐单位根据专业领域情况，推荐专家地域、人数不限。</w:t>
      </w:r>
    </w:p>
    <w:p w14:paraId="6C6341D5"/>
    <w:sectPr>
      <w:pgSz w:w="16840" w:h="11900"/>
      <w:pgMar w:top="1011" w:right="1060" w:bottom="400" w:left="7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F30CE"/>
    <w:rsid w:val="490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2026-01-31T03:47:00Z</dcterms:created>
  <dc:creator>建锐</dc:creator>
  <cp:lastModifiedBy>建锐</cp:lastModifiedBy>
  <dcterms:modified xsi:type="dcterms:W3CDTF">2026-01-31T03:48:43Z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A4BB905CAC6447D08A7A10561856AF97_11</vt:lpwstr>
  </property>
  <property fmtid="{D5CDD505-2E9C-101B-9397-08002B2CF9AE}" pid="4" name="KSOTemplateDocerSaveRecord">
    <vt:lpwstr>eyJoZGlkIjoiODViY2JkMjU3NGYzZTEwMzZmMGFkZWViYmNkYWU3NDIiLCJ1c2VySWQiOiI0MzU0NzAzNjgifQ==</vt:lpwstr>
  </property>
</Properties>
</file>